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4260"/>
        <w:gridCol w:w="5250"/>
      </w:tblGrid>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شناسايی الگو و راهکارهای تاب آوری در آمدی شهرداری در شرايط بحران</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از آنجائیکه شهرداری وظیفه نگهداری و توسعه شهر را بر عهده دارد لذا عدم تحقق بودجه درآمدی شهرداری به معنای توقف یا کند شدن روند اجرای پروژه ها و خدمات شهری می باشد که تاثیر آن مستقیما بر زندگی روزمره شهروندان خواهد بود. لذا نیاز به نوعی روش تامین مالی در شهرداری می باشد که با اتکا به آن شهرداری بتواند تحت هر شرایط اجتماعی و اقتصادی به بهترین نحو به فعالیت های خود ادامه دهد. با توجه به وابستگی شهرداری به درآمدهای بخش ساختمان و ناپایدار بودن آنها، هرگونه تغییرات اقتصادی می تواند درآمد شهرداری را به شدت تحت تاثیرقرار دهد. در این طرح به دنبال روشها و راهکارهایی هستیم که با اتکا به آنها بتوانیم آسیب پذیری درآمدی را در دوران رکود اقتصادی و یا شرایط نا مناسب اقتصادی را کاهش دهیم. در غیر این صورت اجرای کلیه پروژه های عمرانی و خدماتی شهرداری تحت تاثیر قرار گرفته و موجب نارضایتی عمومی می گردد.</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ارائه راهکارهای تامین منابع مالی در شهرداری در شرایط بحران و رکود</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تعیین بهای خدمات شهروندی و بررسی رابطه آن با درآمدهای پایدار شهرداری مشهد</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دامنه مطالعه مورد نظر شهر مشهد و مشخصا شهرداری مشهد است البته قطعا متاثر از شرایط ملی و کشوری است</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شناسایی وضعیت فعلی درآمد شهرداری و بررسی میزان اتکا پذیری آن شناسایی حداقل هزینه های ضروری و سالانه شهرداری</w:t>
            </w:r>
            <w:r w:rsidRPr="00F3107F">
              <w:rPr>
                <w:rFonts w:ascii="Times New Roman" w:eastAsia="Times New Roman" w:hAnsi="Times New Roman" w:cs="Times New Roman" w:hint="cs"/>
                <w:sz w:val="24"/>
                <w:szCs w:val="24"/>
                <w:rtl/>
              </w:rPr>
              <w:t> </w:t>
            </w:r>
            <w:r w:rsidRPr="00F3107F">
              <w:rPr>
                <w:rFonts w:ascii="Times New Roman" w:eastAsia="Times New Roman" w:hAnsi="Times New Roman" w:cs="B Nazanin" w:hint="cs"/>
                <w:sz w:val="24"/>
                <w:szCs w:val="24"/>
                <w:rtl/>
              </w:rPr>
              <w:t xml:space="preserve"> تعیین امکان پوشش هزینه های فوق با استفاده از درآمدهای قابل اتکا و غیر متزلزل ارائه ارهکارهای تامین مالی پایدار و قابل اتکا رائه راهکارهای کسب درآمد با بهره گیری از منابع تامین مالی فوق جهت اداره و نگهداری شهر در شرایط بحران</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ارائه برنامه ای جامع از اقدامات و فعالیت های اجرایی که در زمان رکود و بحران بتواند منابع مالی شهرداری را تامین</w:t>
            </w:r>
            <w:r w:rsidRPr="00F3107F">
              <w:rPr>
                <w:rFonts w:ascii="Times New Roman" w:eastAsia="Times New Roman" w:hAnsi="Times New Roman" w:cs="B Nazanin" w:hint="cs"/>
                <w:sz w:val="24"/>
                <w:szCs w:val="24"/>
                <w:rtl/>
              </w:rPr>
              <w:br/>
              <w:t>نماید و از کاهش شدید درآمدها در شهرداری پیش گیری نماید.</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5</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400000000</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الهه جلالی مدیریت درآمدهای عمومی شهرداری مشهد 32282750</w:t>
            </w:r>
          </w:p>
        </w:tc>
      </w:tr>
      <w:tr w:rsidR="00F3107F" w:rsidRPr="00F3107F" w:rsidTr="00F3107F">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b/>
                <w:bCs/>
                <w:color w:val="2F4190"/>
                <w:sz w:val="24"/>
                <w:szCs w:val="24"/>
              </w:rPr>
            </w:pPr>
            <w:r w:rsidRPr="00F3107F">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3107F" w:rsidRPr="00F3107F" w:rsidRDefault="00F3107F" w:rsidP="00F3107F">
            <w:pPr>
              <w:bidi/>
              <w:spacing w:after="0" w:line="300" w:lineRule="atLeast"/>
              <w:jc w:val="both"/>
              <w:rPr>
                <w:rFonts w:ascii="Times New Roman" w:eastAsia="Times New Roman" w:hAnsi="Times New Roman" w:cs="B Nazanin"/>
                <w:sz w:val="24"/>
                <w:szCs w:val="24"/>
              </w:rPr>
            </w:pPr>
            <w:r w:rsidRPr="00F3107F">
              <w:rPr>
                <w:rFonts w:ascii="Times New Roman" w:eastAsia="Times New Roman" w:hAnsi="Times New Roman" w:cs="B Nazanin" w:hint="cs"/>
                <w:sz w:val="24"/>
                <w:szCs w:val="24"/>
                <w:rtl/>
              </w:rPr>
              <w:t>پژوهشی</w:t>
            </w:r>
          </w:p>
        </w:tc>
      </w:tr>
    </w:tbl>
    <w:p w:rsidR="00734F80" w:rsidRPr="00F3107F" w:rsidRDefault="00734F80" w:rsidP="00F3107F">
      <w:bookmarkStart w:id="0" w:name="_GoBack"/>
      <w:bookmarkEnd w:id="0"/>
    </w:p>
    <w:sectPr w:rsidR="00734F80" w:rsidRPr="00F3107F"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10148A"/>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16DF0"/>
    <w:rsid w:val="005E7314"/>
    <w:rsid w:val="00623BBE"/>
    <w:rsid w:val="00734F80"/>
    <w:rsid w:val="0079451C"/>
    <w:rsid w:val="007F2CBA"/>
    <w:rsid w:val="00831C1F"/>
    <w:rsid w:val="0085023D"/>
    <w:rsid w:val="008F7A46"/>
    <w:rsid w:val="009927CE"/>
    <w:rsid w:val="00A0367C"/>
    <w:rsid w:val="00A51235"/>
    <w:rsid w:val="00AD4496"/>
    <w:rsid w:val="00AF32B4"/>
    <w:rsid w:val="00B2762D"/>
    <w:rsid w:val="00BC26FE"/>
    <w:rsid w:val="00C14298"/>
    <w:rsid w:val="00CF34ED"/>
    <w:rsid w:val="00D11514"/>
    <w:rsid w:val="00D22B6A"/>
    <w:rsid w:val="00E456C0"/>
    <w:rsid w:val="00E7051E"/>
    <w:rsid w:val="00E73FDB"/>
    <w:rsid w:val="00E87038"/>
    <w:rsid w:val="00F31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365">
      <w:bodyDiv w:val="1"/>
      <w:marLeft w:val="0"/>
      <w:marRight w:val="0"/>
      <w:marTop w:val="0"/>
      <w:marBottom w:val="0"/>
      <w:divBdr>
        <w:top w:val="none" w:sz="0" w:space="0" w:color="auto"/>
        <w:left w:val="none" w:sz="0" w:space="0" w:color="auto"/>
        <w:bottom w:val="none" w:sz="0" w:space="0" w:color="auto"/>
        <w:right w:val="none" w:sz="0" w:space="0" w:color="auto"/>
      </w:divBdr>
      <w:divsChild>
        <w:div w:id="211888121">
          <w:marLeft w:val="0"/>
          <w:marRight w:val="0"/>
          <w:marTop w:val="0"/>
          <w:marBottom w:val="0"/>
          <w:divBdr>
            <w:top w:val="none" w:sz="0" w:space="0" w:color="auto"/>
            <w:left w:val="none" w:sz="0" w:space="0" w:color="auto"/>
            <w:bottom w:val="none" w:sz="0" w:space="0" w:color="auto"/>
            <w:right w:val="none" w:sz="0" w:space="0" w:color="auto"/>
          </w:divBdr>
          <w:divsChild>
            <w:div w:id="348335474">
              <w:marLeft w:val="0"/>
              <w:marRight w:val="0"/>
              <w:marTop w:val="0"/>
              <w:marBottom w:val="0"/>
              <w:divBdr>
                <w:top w:val="none" w:sz="0" w:space="0" w:color="auto"/>
                <w:left w:val="none" w:sz="0" w:space="0" w:color="auto"/>
                <w:bottom w:val="none" w:sz="0" w:space="0" w:color="auto"/>
                <w:right w:val="none" w:sz="0" w:space="0" w:color="auto"/>
              </w:divBdr>
              <w:divsChild>
                <w:div w:id="1007636793">
                  <w:marLeft w:val="0"/>
                  <w:marRight w:val="0"/>
                  <w:marTop w:val="0"/>
                  <w:marBottom w:val="0"/>
                  <w:divBdr>
                    <w:top w:val="single" w:sz="6" w:space="8" w:color="DBDBDB"/>
                    <w:left w:val="single" w:sz="6" w:space="8" w:color="DBDBDB"/>
                    <w:bottom w:val="single" w:sz="6" w:space="8" w:color="DBDBDB"/>
                    <w:right w:val="single" w:sz="6" w:space="8" w:color="DBDBDB"/>
                  </w:divBdr>
                </w:div>
              </w:divsChild>
            </w:div>
          </w:divsChild>
        </w:div>
      </w:divsChild>
    </w:div>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265266091">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1648438064">
      <w:bodyDiv w:val="1"/>
      <w:marLeft w:val="0"/>
      <w:marRight w:val="0"/>
      <w:marTop w:val="0"/>
      <w:marBottom w:val="0"/>
      <w:divBdr>
        <w:top w:val="none" w:sz="0" w:space="0" w:color="auto"/>
        <w:left w:val="none" w:sz="0" w:space="0" w:color="auto"/>
        <w:bottom w:val="none" w:sz="0" w:space="0" w:color="auto"/>
        <w:right w:val="none" w:sz="0" w:space="0" w:color="auto"/>
      </w:divBdr>
      <w:divsChild>
        <w:div w:id="848106116">
          <w:marLeft w:val="0"/>
          <w:marRight w:val="0"/>
          <w:marTop w:val="0"/>
          <w:marBottom w:val="0"/>
          <w:divBdr>
            <w:top w:val="none" w:sz="0" w:space="0" w:color="auto"/>
            <w:left w:val="none" w:sz="0" w:space="0" w:color="auto"/>
            <w:bottom w:val="none" w:sz="0" w:space="0" w:color="auto"/>
            <w:right w:val="none" w:sz="0" w:space="0" w:color="auto"/>
          </w:divBdr>
          <w:divsChild>
            <w:div w:id="1642076587">
              <w:marLeft w:val="0"/>
              <w:marRight w:val="0"/>
              <w:marTop w:val="0"/>
              <w:marBottom w:val="0"/>
              <w:divBdr>
                <w:top w:val="none" w:sz="0" w:space="0" w:color="auto"/>
                <w:left w:val="none" w:sz="0" w:space="0" w:color="auto"/>
                <w:bottom w:val="none" w:sz="0" w:space="0" w:color="auto"/>
                <w:right w:val="none" w:sz="0" w:space="0" w:color="auto"/>
              </w:divBdr>
              <w:divsChild>
                <w:div w:id="1115830855">
                  <w:marLeft w:val="0"/>
                  <w:marRight w:val="0"/>
                  <w:marTop w:val="0"/>
                  <w:marBottom w:val="0"/>
                  <w:divBdr>
                    <w:top w:val="single" w:sz="6" w:space="8" w:color="DBDBDB"/>
                    <w:left w:val="single" w:sz="6" w:space="8" w:color="DBDBDB"/>
                    <w:bottom w:val="single" w:sz="6" w:space="8" w:color="DBDBDB"/>
                    <w:right w:val="single" w:sz="6" w:space="8" w:color="DBDBDB"/>
                  </w:divBdr>
                </w:div>
              </w:divsChild>
            </w:div>
          </w:divsChild>
        </w:div>
      </w:divsChild>
    </w:div>
    <w:div w:id="1857230630">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2017-09-12T09:25:00Z</dcterms:created>
  <dcterms:modified xsi:type="dcterms:W3CDTF">2017-10-29T07:06:00Z</dcterms:modified>
</cp:coreProperties>
</file>